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4F" w:rsidRDefault="00032B4F" w:rsidP="005253A5">
      <w:pPr>
        <w:ind w:left="-720" w:right="-630"/>
      </w:pPr>
      <w:r>
        <w:rPr>
          <w:noProof/>
        </w:rPr>
        <w:drawing>
          <wp:inline distT="0" distB="0" distL="0" distR="0">
            <wp:extent cx="1514475" cy="1047750"/>
            <wp:effectExtent l="19050" t="0" r="9525" b="0"/>
            <wp:docPr id="1" name="Picture 1" descr="C:\Users\Lamonte Williams\Pictures\mcw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onte Williams\Pictures\mcwsv logo.jpg"/>
                    <pic:cNvPicPr>
                      <a:picLocks noChangeAspect="1" noChangeArrowheads="1"/>
                    </pic:cNvPicPr>
                  </pic:nvPicPr>
                  <pic:blipFill>
                    <a:blip r:embed="rId4" cstate="print"/>
                    <a:srcRect/>
                    <a:stretch>
                      <a:fillRect/>
                    </a:stretch>
                  </pic:blipFill>
                  <pic:spPr bwMode="auto">
                    <a:xfrm>
                      <a:off x="0" y="0"/>
                      <a:ext cx="1514475" cy="1047750"/>
                    </a:xfrm>
                    <a:prstGeom prst="rect">
                      <a:avLst/>
                    </a:prstGeom>
                    <a:noFill/>
                    <a:ln w="9525">
                      <a:noFill/>
                      <a:miter lim="800000"/>
                      <a:headEnd/>
                      <a:tailEnd/>
                    </a:ln>
                  </pic:spPr>
                </pic:pic>
              </a:graphicData>
            </a:graphic>
          </wp:inline>
        </w:drawing>
      </w:r>
      <w:r w:rsidRPr="00032B4F">
        <w:rPr>
          <w:noProof/>
        </w:rPr>
        <w:drawing>
          <wp:inline distT="0" distB="0" distL="0" distR="0">
            <wp:extent cx="954495" cy="942975"/>
            <wp:effectExtent l="19050" t="0" r="0" b="0"/>
            <wp:docPr id="10" name="Picture 4" descr="http://www.cityofws.org/portals/0/images/marketing-and-communications/w-s-logos/W-S_logo_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yofws.org/portals/0/images/marketing-and-communications/w-s-logos/W-S_logo_580.jpg"/>
                    <pic:cNvPicPr>
                      <a:picLocks noChangeAspect="1" noChangeArrowheads="1"/>
                    </pic:cNvPicPr>
                  </pic:nvPicPr>
                  <pic:blipFill>
                    <a:blip r:embed="rId5" cstate="print"/>
                    <a:srcRect/>
                    <a:stretch>
                      <a:fillRect/>
                    </a:stretch>
                  </pic:blipFill>
                  <pic:spPr bwMode="auto">
                    <a:xfrm>
                      <a:off x="0" y="0"/>
                      <a:ext cx="954495" cy="942975"/>
                    </a:xfrm>
                    <a:prstGeom prst="rect">
                      <a:avLst/>
                    </a:prstGeom>
                    <a:noFill/>
                    <a:ln w="9525">
                      <a:noFill/>
                      <a:miter lim="800000"/>
                      <a:headEnd/>
                      <a:tailEnd/>
                    </a:ln>
                  </pic:spPr>
                </pic:pic>
              </a:graphicData>
            </a:graphic>
          </wp:inline>
        </w:drawing>
      </w:r>
      <w:r>
        <w:t xml:space="preserve">      </w:t>
      </w:r>
      <w:r w:rsidR="004C5920">
        <w:rPr>
          <w:noProof/>
        </w:rPr>
        <w:drawing>
          <wp:inline distT="0" distB="0" distL="0" distR="0">
            <wp:extent cx="1817012" cy="762000"/>
            <wp:effectExtent l="19050" t="0" r="0" b="0"/>
            <wp:docPr id="5" name="Picture 3"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kehealth.edu/uploadedImages/User_Content/AboutUs/Contact_Us/Departments/Creative_Communications/Brand_Center/Downloads/Logos/WFBMC/WFBMC_color.jpg"/>
                    <pic:cNvPicPr>
                      <a:picLocks noChangeAspect="1" noChangeArrowheads="1"/>
                    </pic:cNvPicPr>
                  </pic:nvPicPr>
                  <pic:blipFill>
                    <a:blip r:embed="rId6" cstate="print"/>
                    <a:srcRect/>
                    <a:stretch>
                      <a:fillRect/>
                    </a:stretch>
                  </pic:blipFill>
                  <pic:spPr bwMode="auto">
                    <a:xfrm>
                      <a:off x="0" y="0"/>
                      <a:ext cx="1817012" cy="762000"/>
                    </a:xfrm>
                    <a:prstGeom prst="rect">
                      <a:avLst/>
                    </a:prstGeom>
                    <a:noFill/>
                    <a:ln w="9525">
                      <a:noFill/>
                      <a:miter lim="800000"/>
                      <a:headEnd/>
                      <a:tailEnd/>
                    </a:ln>
                  </pic:spPr>
                </pic:pic>
              </a:graphicData>
            </a:graphic>
          </wp:inline>
        </w:drawing>
      </w:r>
      <w:r>
        <w:t xml:space="preserve"> </w:t>
      </w:r>
      <w:r w:rsidR="004C5920">
        <w:t xml:space="preserve">  </w:t>
      </w:r>
      <w:r w:rsidR="005253A5">
        <w:t xml:space="preserve">    </w:t>
      </w:r>
      <w:r w:rsidR="005253A5">
        <w:rPr>
          <w:noProof/>
        </w:rPr>
        <w:drawing>
          <wp:inline distT="0" distB="0" distL="0" distR="0">
            <wp:extent cx="1768674" cy="463914"/>
            <wp:effectExtent l="19050" t="0" r="2976" b="0"/>
            <wp:docPr id="6" name="Picture 6" descr="F:\hurrican harvey\faith hea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urrican harvey\faith heath logo.png"/>
                    <pic:cNvPicPr>
                      <a:picLocks noChangeAspect="1" noChangeArrowheads="1"/>
                    </pic:cNvPicPr>
                  </pic:nvPicPr>
                  <pic:blipFill>
                    <a:blip r:embed="rId7" cstate="print"/>
                    <a:srcRect/>
                    <a:stretch>
                      <a:fillRect/>
                    </a:stretch>
                  </pic:blipFill>
                  <pic:spPr bwMode="auto">
                    <a:xfrm>
                      <a:off x="0" y="0"/>
                      <a:ext cx="1768674" cy="463914"/>
                    </a:xfrm>
                    <a:prstGeom prst="rect">
                      <a:avLst/>
                    </a:prstGeom>
                    <a:noFill/>
                    <a:ln w="9525">
                      <a:noFill/>
                      <a:miter lim="800000"/>
                      <a:headEnd/>
                      <a:tailEnd/>
                    </a:ln>
                  </pic:spPr>
                </pic:pic>
              </a:graphicData>
            </a:graphic>
          </wp:inline>
        </w:drawing>
      </w:r>
      <w:r w:rsidR="005253A5">
        <w:t xml:space="preserve">                 </w:t>
      </w:r>
      <w:r w:rsidR="004C5920">
        <w:t xml:space="preserve"> </w:t>
      </w:r>
    </w:p>
    <w:p w:rsidR="00032B4F" w:rsidRDefault="005253A5" w:rsidP="00032B4F">
      <w:pPr>
        <w:jc w:val="center"/>
      </w:pPr>
      <w:r>
        <w:rPr>
          <w:noProof/>
        </w:rPr>
        <w:drawing>
          <wp:inline distT="0" distB="0" distL="0" distR="0">
            <wp:extent cx="923081" cy="838200"/>
            <wp:effectExtent l="19050" t="0" r="0" b="0"/>
            <wp:docPr id="7" name="Picture 2" descr="F:\hurrican harvey\love out loud_Logo ch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urrican harvey\love out loud_Logo chuch.png"/>
                    <pic:cNvPicPr>
                      <a:picLocks noChangeAspect="1" noChangeArrowheads="1"/>
                    </pic:cNvPicPr>
                  </pic:nvPicPr>
                  <pic:blipFill>
                    <a:blip r:embed="rId8" cstate="print"/>
                    <a:srcRect/>
                    <a:stretch>
                      <a:fillRect/>
                    </a:stretch>
                  </pic:blipFill>
                  <pic:spPr bwMode="auto">
                    <a:xfrm>
                      <a:off x="0" y="0"/>
                      <a:ext cx="925183" cy="840109"/>
                    </a:xfrm>
                    <a:prstGeom prst="rect">
                      <a:avLst/>
                    </a:prstGeom>
                    <a:noFill/>
                    <a:ln w="9525">
                      <a:noFill/>
                      <a:miter lim="800000"/>
                      <a:headEnd/>
                      <a:tailEnd/>
                    </a:ln>
                  </pic:spPr>
                </pic:pic>
              </a:graphicData>
            </a:graphic>
          </wp:inline>
        </w:drawing>
      </w:r>
    </w:p>
    <w:p w:rsidR="00032B4F" w:rsidRDefault="00AE6696" w:rsidP="00032B4F">
      <w:pPr>
        <w:jc w:val="center"/>
      </w:pPr>
      <w:r>
        <w:t xml:space="preserve">Liability Disclaimer </w:t>
      </w:r>
      <w:r w:rsidR="00032B4F">
        <w:t>For</w:t>
      </w:r>
    </w:p>
    <w:p w:rsidR="00032B4F" w:rsidRPr="00032B4F" w:rsidRDefault="00AE6696" w:rsidP="00AE6696">
      <w:pPr>
        <w:jc w:val="center"/>
      </w:pPr>
      <w:r>
        <w:t>The Winston-Salem Hurricane Florence Humanitarian Response Team to Eastern North Carolina (“Response Team”)</w:t>
      </w:r>
    </w:p>
    <w:p w:rsidR="00AE6696" w:rsidRDefault="00032B4F" w:rsidP="00032B4F">
      <w:r>
        <w:t xml:space="preserve">The collaborative Partners include: </w:t>
      </w:r>
      <w:r w:rsidR="00AE6696">
        <w:t xml:space="preserve">Mayor Allen </w:t>
      </w:r>
      <w:proofErr w:type="spellStart"/>
      <w:r w:rsidR="00AE6696">
        <w:t>Joines</w:t>
      </w:r>
      <w:proofErr w:type="spellEnd"/>
      <w:r w:rsidR="00AE6696">
        <w:t xml:space="preserve"> and</w:t>
      </w:r>
      <w:r w:rsidR="00AE6696" w:rsidRPr="00AE6696">
        <w:t xml:space="preserve"> the City of Winston S</w:t>
      </w:r>
      <w:r w:rsidR="00BB0AC9">
        <w:t xml:space="preserve">alem, Minister's Conference of </w:t>
      </w:r>
      <w:r w:rsidR="00AE6696" w:rsidRPr="00AE6696">
        <w:t xml:space="preserve">Winston Salem &amp; Vicinity, Baptist Hospital &amp; Faith Health Division, Love Out Loud, </w:t>
      </w:r>
      <w:r w:rsidR="00AE6696">
        <w:t xml:space="preserve">and </w:t>
      </w:r>
      <w:r w:rsidR="00AE6696" w:rsidRPr="00AE6696">
        <w:t>Offering for a Hungry Nation.</w:t>
      </w:r>
      <w:r w:rsidR="00AE6696">
        <w:t xml:space="preserve"> (“The Partners”)</w:t>
      </w:r>
    </w:p>
    <w:p w:rsidR="00AE6696" w:rsidRDefault="00032B4F" w:rsidP="00032B4F">
      <w:r>
        <w:br/>
      </w:r>
      <w:r w:rsidR="00AE6696">
        <w:t>The Partners do</w:t>
      </w:r>
      <w:r w:rsidRPr="00032B4F">
        <w:t xml:space="preserve"> not provid</w:t>
      </w:r>
      <w:r w:rsidR="00BB0AC9">
        <w:t>e liability insurance</w:t>
      </w:r>
      <w:r w:rsidRPr="00032B4F">
        <w:t xml:space="preserve"> for the protection of individuals, groups, organizations, businesses, spectators, or others who may participate in the </w:t>
      </w:r>
      <w:r w:rsidR="00AE6696">
        <w:t>RESPONSE TEAM.</w:t>
      </w:r>
      <w:r w:rsidRPr="00032B4F">
        <w:br/>
      </w:r>
      <w:bookmarkStart w:id="0" w:name="_GoBack"/>
      <w:bookmarkEnd w:id="0"/>
      <w:r w:rsidRPr="00032B4F">
        <w:br/>
        <w:t xml:space="preserve">In consideration </w:t>
      </w:r>
      <w:r>
        <w:t xml:space="preserve">for your participation in </w:t>
      </w:r>
      <w:r w:rsidR="00AE6696">
        <w:t>the Response Team</w:t>
      </w:r>
      <w:r w:rsidRPr="00032B4F">
        <w:t>, the individual, group, organization, business, spectator, or other, does hereby r</w:t>
      </w:r>
      <w:r w:rsidR="00AE6696">
        <w:t>elease and forever discharge</w:t>
      </w:r>
      <w:r w:rsidRPr="00032B4F">
        <w:t xml:space="preserve"> </w:t>
      </w:r>
      <w:r w:rsidR="00AE6696">
        <w:t>THE PARTNERS</w:t>
      </w:r>
      <w:r w:rsidRPr="00032B4F">
        <w:t>, and its officers, board, and employees, jointly and severally from any and all actions, causes of actions, claims and demands for, upon or by reason of any damage, loss or injury, which hereafter may b</w:t>
      </w:r>
      <w:r w:rsidR="00BB0AC9">
        <w:t>e sustained by</w:t>
      </w:r>
      <w:r>
        <w:t xml:space="preserve"> participating in the </w:t>
      </w:r>
      <w:r w:rsidR="00AE6696">
        <w:t>RESPONSE TEAM</w:t>
      </w:r>
      <w:r w:rsidRPr="00032B4F">
        <w:t>.</w:t>
      </w:r>
      <w:r w:rsidRPr="00032B4F">
        <w:br/>
      </w:r>
      <w:r w:rsidRPr="00032B4F">
        <w:br/>
        <w:t>This release extends and applies to, and also covers and includes, all unknown, unforeseen, unanticipated and unsuspected injuries, damages, loss and liability and the consequences thereof, as well as those now disclosed and known to exist.  The provisions of any state, federal, local or territorial law or state providing substance that releases shall not extend to claims, demands, injuries, or damages which are known or unsuspected to exist at this time, to the person executing such release, are hereby expressly waived.</w:t>
      </w:r>
      <w:r w:rsidRPr="00032B4F">
        <w:br/>
      </w:r>
      <w:r w:rsidRPr="00032B4F">
        <w:br/>
        <w:t>I hereby agree on behalf of my heirs, executors, administrators, and assi</w:t>
      </w:r>
      <w:r>
        <w:t xml:space="preserve">gns, to indemnify </w:t>
      </w:r>
      <w:r w:rsidR="00AE6696">
        <w:t xml:space="preserve">THE PARTNERS </w:t>
      </w:r>
      <w:r w:rsidRPr="00032B4F">
        <w:t>and its officers, board and employees, joint and severally from any and all actions, causes of actions, claims and demands for, upon or by reason of any damage, loss or injury, which hereafter may be sustained by</w:t>
      </w:r>
      <w:r>
        <w:t xml:space="preserve"> participating in the </w:t>
      </w:r>
      <w:r w:rsidR="00AE6696">
        <w:t>RESPONSE TEAM</w:t>
      </w:r>
      <w:r w:rsidRPr="00032B4F">
        <w:t>.</w:t>
      </w:r>
      <w:r w:rsidRPr="00032B4F">
        <w:br/>
      </w:r>
      <w:r w:rsidRPr="00032B4F">
        <w:br/>
      </w:r>
      <w:r w:rsidRPr="00032B4F">
        <w:lastRenderedPageBreak/>
        <w:t>It is further understood and agreed that said participati</w:t>
      </w:r>
      <w:r>
        <w:t xml:space="preserve">on in the </w:t>
      </w:r>
      <w:r w:rsidR="00AE6696">
        <w:t>RESPONSE TEAM</w:t>
      </w:r>
      <w:r>
        <w:t xml:space="preserve"> </w:t>
      </w:r>
      <w:r w:rsidRPr="00032B4F">
        <w:t xml:space="preserve">is not to be construed as an admission of any liability and acceptance of assumption of </w:t>
      </w:r>
      <w:r>
        <w:t xml:space="preserve">responsibility by the </w:t>
      </w:r>
      <w:r w:rsidR="00AE6696">
        <w:t>PARTNERS</w:t>
      </w:r>
      <w:r w:rsidRPr="00032B4F">
        <w:t>, its officers, board, and employees, jointly and severally, for all damages and e</w:t>
      </w:r>
      <w:r>
        <w:t>xpenses for which the</w:t>
      </w:r>
      <w:r w:rsidR="00AE6696">
        <w:t xml:space="preserve"> PARTNERS</w:t>
      </w:r>
      <w:r w:rsidRPr="00032B4F">
        <w:t>, its officers, board and employees, become liable as a result of any alleged act of the parade participant.</w:t>
      </w:r>
    </w:p>
    <w:p w:rsidR="00032B4F" w:rsidRPr="00032B4F" w:rsidRDefault="00032B4F" w:rsidP="00032B4F">
      <w:r w:rsidRPr="00032B4F">
        <w:t xml:space="preserve"> __________________________________</w:t>
      </w:r>
    </w:p>
    <w:p w:rsidR="00AE6696" w:rsidRDefault="00032B4F" w:rsidP="00AE6696">
      <w:pPr>
        <w:spacing w:after="0" w:line="240" w:lineRule="auto"/>
      </w:pPr>
      <w:r w:rsidRPr="00032B4F">
        <w:t>Name of Individual Responsible (Print)</w:t>
      </w:r>
      <w:r w:rsidRPr="00032B4F">
        <w:br/>
      </w:r>
      <w:r w:rsidRPr="00032B4F">
        <w:br/>
        <w:t>_______</w:t>
      </w:r>
      <w:r w:rsidR="00CD2ACD">
        <w:t>___________________</w:t>
      </w:r>
      <w:r w:rsidRPr="00032B4F">
        <w:t>__________                _________________                                            </w:t>
      </w:r>
      <w:r w:rsidRPr="00032B4F">
        <w:br/>
        <w:t>Address                          </w:t>
      </w:r>
      <w:r w:rsidR="00AE6696">
        <w:tab/>
      </w:r>
      <w:r w:rsidR="00AE6696">
        <w:tab/>
      </w:r>
      <w:r w:rsidR="00AE6696">
        <w:tab/>
      </w:r>
      <w:r w:rsidR="00AE6696">
        <w:tab/>
      </w:r>
      <w:r w:rsidRPr="00032B4F">
        <w:t>         Phone</w:t>
      </w:r>
      <w:r w:rsidRPr="00032B4F">
        <w:br/>
      </w:r>
      <w:r w:rsidRPr="00032B4F">
        <w:br/>
        <w:t>__________</w:t>
      </w:r>
      <w:r w:rsidR="00CD2ACD">
        <w:t>____________________</w:t>
      </w:r>
      <w:r w:rsidRPr="00032B4F">
        <w:t>_______                _________________                                            </w:t>
      </w:r>
      <w:r w:rsidRPr="00032B4F">
        <w:br/>
        <w:t xml:space="preserve">Signature                        </w:t>
      </w:r>
      <w:r w:rsidR="00AE6696">
        <w:tab/>
      </w:r>
      <w:r w:rsidR="00AE6696">
        <w:tab/>
      </w:r>
      <w:r w:rsidR="00AE6696">
        <w:tab/>
      </w:r>
      <w:r w:rsidR="00AE6696">
        <w:tab/>
        <w:t xml:space="preserve">  </w:t>
      </w:r>
      <w:r w:rsidRPr="00032B4F">
        <w:t>         Date</w:t>
      </w:r>
      <w:r w:rsidRPr="00032B4F">
        <w:br/>
      </w:r>
      <w:r w:rsidRPr="00032B4F">
        <w:br/>
        <w:t xml:space="preserve">All participants must complete this Liability Disclaimer to be eligible to participate in </w:t>
      </w:r>
      <w:r w:rsidR="00AE6696">
        <w:t>the RESPONSE TEAM.</w:t>
      </w:r>
    </w:p>
    <w:p w:rsidR="005E163D" w:rsidRPr="00AE6696" w:rsidRDefault="00032B4F" w:rsidP="00AE6696">
      <w:pPr>
        <w:spacing w:after="0" w:line="240" w:lineRule="auto"/>
        <w:rPr>
          <w:b/>
        </w:rPr>
      </w:pPr>
      <w:r w:rsidRPr="00AE6696">
        <w:rPr>
          <w:b/>
        </w:rPr>
        <w:br/>
        <w:t>Retur</w:t>
      </w:r>
      <w:r w:rsidR="00AE6696" w:rsidRPr="00AE6696">
        <w:rPr>
          <w:b/>
        </w:rPr>
        <w:t>n completed form</w:t>
      </w:r>
      <w:r w:rsidRPr="00AE6696">
        <w:rPr>
          <w:b/>
        </w:rPr>
        <w:t> </w:t>
      </w:r>
      <w:r w:rsidR="00AE6696" w:rsidRPr="00AE6696">
        <w:rPr>
          <w:b/>
        </w:rPr>
        <w:t>and copy of participants ID to: serve@loveoutloudws.com</w:t>
      </w:r>
      <w:r w:rsidRPr="00AE6696">
        <w:rPr>
          <w:b/>
          <w:i/>
          <w:color w:val="FF0000"/>
          <w:sz w:val="28"/>
          <w:szCs w:val="28"/>
        </w:rPr>
        <w:t xml:space="preserve"> </w:t>
      </w:r>
    </w:p>
    <w:sectPr w:rsidR="005E163D" w:rsidRPr="00AE6696" w:rsidSect="000D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4F"/>
    <w:rsid w:val="00032B4F"/>
    <w:rsid w:val="000D3225"/>
    <w:rsid w:val="001319F2"/>
    <w:rsid w:val="00143B25"/>
    <w:rsid w:val="001E1D42"/>
    <w:rsid w:val="004C5920"/>
    <w:rsid w:val="005253A5"/>
    <w:rsid w:val="005E46D7"/>
    <w:rsid w:val="007F57C8"/>
    <w:rsid w:val="0082706F"/>
    <w:rsid w:val="00AE3172"/>
    <w:rsid w:val="00AE6696"/>
    <w:rsid w:val="00BB0AC9"/>
    <w:rsid w:val="00C22BFB"/>
    <w:rsid w:val="00CD2ACD"/>
    <w:rsid w:val="00DA765E"/>
    <w:rsid w:val="00F7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0396"/>
  <w15:docId w15:val="{D82E4DB3-DBCE-014E-BCB3-95EB446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B4F"/>
    <w:rPr>
      <w:color w:val="0000FF"/>
      <w:u w:val="single"/>
    </w:rPr>
  </w:style>
  <w:style w:type="paragraph" w:styleId="BalloonText">
    <w:name w:val="Balloon Text"/>
    <w:basedOn w:val="Normal"/>
    <w:link w:val="BalloonTextChar"/>
    <w:uiPriority w:val="99"/>
    <w:semiHidden/>
    <w:unhideWhenUsed/>
    <w:rsid w:val="0003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4F"/>
    <w:rPr>
      <w:rFonts w:ascii="Tahoma" w:hAnsi="Tahoma" w:cs="Tahoma"/>
      <w:sz w:val="16"/>
      <w:szCs w:val="16"/>
    </w:rPr>
  </w:style>
  <w:style w:type="character" w:styleId="FollowedHyperlink">
    <w:name w:val="FollowedHyperlink"/>
    <w:basedOn w:val="DefaultParagraphFont"/>
    <w:uiPriority w:val="99"/>
    <w:semiHidden/>
    <w:unhideWhenUsed/>
    <w:rsid w:val="00AE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2503</Characters>
  <Application>Microsoft Office Word</Application>
  <DocSecurity>0</DocSecurity>
  <Lines>20</Lines>
  <Paragraphs>5</Paragraphs>
  <ScaleCrop>false</ScaleCrop>
  <Company>Hewlett-Packard</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Lamonte Williams</dc:creator>
  <cp:lastModifiedBy>Microsoft Office User</cp:lastModifiedBy>
  <cp:revision>4</cp:revision>
  <dcterms:created xsi:type="dcterms:W3CDTF">2018-09-28T12:46:00Z</dcterms:created>
  <dcterms:modified xsi:type="dcterms:W3CDTF">2018-09-28T13:11:00Z</dcterms:modified>
</cp:coreProperties>
</file>